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5C" w:rsidRDefault="004A735C">
      <w:pPr>
        <w:rPr>
          <w:b/>
          <w:sz w:val="36"/>
          <w:szCs w:val="36"/>
        </w:rPr>
      </w:pPr>
      <w:r w:rsidRPr="004A735C">
        <w:rPr>
          <w:b/>
          <w:sz w:val="36"/>
          <w:szCs w:val="36"/>
        </w:rPr>
        <w:t xml:space="preserve">HESAP </w:t>
      </w:r>
      <w:proofErr w:type="gramStart"/>
      <w:r w:rsidRPr="004A735C">
        <w:rPr>
          <w:b/>
          <w:sz w:val="36"/>
          <w:szCs w:val="36"/>
        </w:rPr>
        <w:t xml:space="preserve">NO   :  </w:t>
      </w:r>
      <w:r>
        <w:rPr>
          <w:b/>
          <w:sz w:val="36"/>
          <w:szCs w:val="36"/>
        </w:rPr>
        <w:t xml:space="preserve"> 56322897</w:t>
      </w:r>
      <w:proofErr w:type="gramEnd"/>
      <w:r>
        <w:rPr>
          <w:b/>
          <w:sz w:val="36"/>
          <w:szCs w:val="36"/>
        </w:rPr>
        <w:t xml:space="preserve"> - 5001</w:t>
      </w:r>
    </w:p>
    <w:p w:rsidR="004A735C" w:rsidRDefault="004A73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HESAP </w:t>
      </w:r>
      <w:proofErr w:type="gramStart"/>
      <w:r>
        <w:rPr>
          <w:b/>
          <w:sz w:val="36"/>
          <w:szCs w:val="36"/>
        </w:rPr>
        <w:t>ADI  :   İslamköy</w:t>
      </w:r>
      <w:proofErr w:type="gramEnd"/>
      <w:r>
        <w:rPr>
          <w:b/>
          <w:sz w:val="36"/>
          <w:szCs w:val="36"/>
        </w:rPr>
        <w:t xml:space="preserve"> Hacı Yahya Demirel Okul Aile Birliği</w:t>
      </w:r>
    </w:p>
    <w:p w:rsidR="00EE0509" w:rsidRDefault="004A73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ŞUBE </w:t>
      </w:r>
      <w:proofErr w:type="gramStart"/>
      <w:r>
        <w:rPr>
          <w:b/>
          <w:sz w:val="36"/>
          <w:szCs w:val="36"/>
        </w:rPr>
        <w:t>ADI    :  Ziraat</w:t>
      </w:r>
      <w:proofErr w:type="gramEnd"/>
      <w:r>
        <w:rPr>
          <w:b/>
          <w:sz w:val="36"/>
          <w:szCs w:val="36"/>
        </w:rPr>
        <w:t xml:space="preserve"> Bankası Atabey Şubesi </w:t>
      </w:r>
    </w:p>
    <w:p w:rsidR="004A735C" w:rsidRPr="004A735C" w:rsidRDefault="004A735C">
      <w:pPr>
        <w:rPr>
          <w:b/>
          <w:sz w:val="36"/>
          <w:szCs w:val="36"/>
        </w:rPr>
      </w:pPr>
      <w:bookmarkStart w:id="0" w:name="_GoBack"/>
      <w:bookmarkEnd w:id="0"/>
    </w:p>
    <w:sectPr w:rsidR="004A735C" w:rsidRPr="004A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2"/>
    <w:rsid w:val="004A735C"/>
    <w:rsid w:val="00CB6EA2"/>
    <w:rsid w:val="00E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5731"/>
  <w15:chartTrackingRefBased/>
  <w15:docId w15:val="{05888CB8-CF79-4789-8D0F-49EED0DC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İslamköy Hyd Ybo</dc:creator>
  <cp:keywords/>
  <dc:description/>
  <cp:lastModifiedBy>İslamköy Hyd Ybo</cp:lastModifiedBy>
  <cp:revision>3</cp:revision>
  <dcterms:created xsi:type="dcterms:W3CDTF">2019-01-04T06:48:00Z</dcterms:created>
  <dcterms:modified xsi:type="dcterms:W3CDTF">2019-01-04T06:51:00Z</dcterms:modified>
</cp:coreProperties>
</file>